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FAA" w:rsidRDefault="00CD1FAA" w:rsidP="00CD1FAA">
      <w:pPr>
        <w:pStyle w:val="AralkYok"/>
        <w:rPr>
          <w:rFonts w:ascii="Times New Roman" w:hAnsi="Times New Roman" w:cs="Times New Roman"/>
          <w:sz w:val="24"/>
          <w:szCs w:val="24"/>
        </w:rPr>
      </w:pPr>
    </w:p>
    <w:p w:rsidR="00E04F37" w:rsidRPr="00CD1FAA" w:rsidRDefault="00CD1FAA" w:rsidP="00CD1FAA">
      <w:pPr>
        <w:pStyle w:val="AralkYok"/>
        <w:rPr>
          <w:rFonts w:ascii="Times New Roman" w:hAnsi="Times New Roman" w:cs="Times New Roman"/>
          <w:b/>
          <w:sz w:val="24"/>
          <w:szCs w:val="24"/>
        </w:rPr>
      </w:pPr>
      <w:r w:rsidRPr="00CD1FAA">
        <w:rPr>
          <w:rFonts w:ascii="Times New Roman" w:hAnsi="Times New Roman" w:cs="Times New Roman"/>
          <w:b/>
          <w:sz w:val="24"/>
          <w:szCs w:val="24"/>
        </w:rPr>
        <w:t>MİSYON</w:t>
      </w:r>
    </w:p>
    <w:p w:rsidR="00CD1FAA" w:rsidRDefault="00CD1FAA" w:rsidP="00CD1FAA">
      <w:pPr>
        <w:pStyle w:val="style7"/>
        <w:shd w:val="clear" w:color="auto" w:fill="FFFFFF"/>
        <w:spacing w:before="75" w:beforeAutospacing="0" w:after="75" w:afterAutospacing="0"/>
        <w:ind w:right="150"/>
        <w:jc w:val="both"/>
        <w:rPr>
          <w:rFonts w:eastAsiaTheme="minorHAnsi"/>
          <w:lang w:eastAsia="en-US"/>
        </w:rPr>
      </w:pPr>
    </w:p>
    <w:p w:rsidR="00CD1FAA" w:rsidRDefault="00CD1FAA" w:rsidP="00CD1FAA">
      <w:pPr>
        <w:pStyle w:val="style7"/>
        <w:shd w:val="clear" w:color="auto" w:fill="FFFFFF"/>
        <w:spacing w:before="75" w:beforeAutospacing="0" w:after="75" w:afterAutospacing="0"/>
        <w:ind w:right="150"/>
        <w:jc w:val="both"/>
        <w:rPr>
          <w:color w:val="000000"/>
          <w:sz w:val="29"/>
          <w:szCs w:val="29"/>
        </w:rPr>
      </w:pPr>
      <w:r w:rsidRPr="00CD1FAA">
        <w:rPr>
          <w:color w:val="000000"/>
        </w:rPr>
        <w:t xml:space="preserve">Misyonumuz, Üniversitemiz birimlerine ait mal, malzeme ve hizmet alımlarının en iyi şekilde yürütebilmesi için; mevcut ödenekler </w:t>
      </w:r>
      <w:proofErr w:type="gramStart"/>
      <w:r w:rsidRPr="00CD1FAA">
        <w:rPr>
          <w:color w:val="000000"/>
        </w:rPr>
        <w:t>dahilinde</w:t>
      </w:r>
      <w:proofErr w:type="gramEnd"/>
      <w:r w:rsidRPr="00CD1FAA">
        <w:rPr>
          <w:color w:val="000000"/>
        </w:rPr>
        <w:t>, en kısa zamanda, kaliteli ve uygun fiyatla satın alınması, depolanması ve dağıtılmasıdır.</w:t>
      </w:r>
    </w:p>
    <w:p w:rsidR="00CD1FAA" w:rsidRPr="00CD1FAA" w:rsidRDefault="00CD1FAA" w:rsidP="00CD1FAA">
      <w:pPr>
        <w:pStyle w:val="style7"/>
        <w:shd w:val="clear" w:color="auto" w:fill="FFFFFF"/>
        <w:spacing w:before="75" w:beforeAutospacing="0" w:after="75" w:afterAutospacing="0"/>
        <w:ind w:right="150"/>
        <w:jc w:val="both"/>
        <w:rPr>
          <w:color w:val="000000"/>
          <w:sz w:val="29"/>
          <w:szCs w:val="29"/>
        </w:rPr>
      </w:pPr>
      <w:r w:rsidRPr="00CD1FAA">
        <w:rPr>
          <w:color w:val="000000"/>
        </w:rPr>
        <w:t xml:space="preserve">Başkanlığımızın </w:t>
      </w:r>
      <w:proofErr w:type="gramStart"/>
      <w:r w:rsidRPr="00CD1FAA">
        <w:rPr>
          <w:color w:val="000000"/>
        </w:rPr>
        <w:t>misyon</w:t>
      </w:r>
      <w:proofErr w:type="gramEnd"/>
      <w:r w:rsidRPr="00CD1FAA">
        <w:rPr>
          <w:color w:val="000000"/>
        </w:rPr>
        <w:t xml:space="preserve"> bildirimi tanımlanırken ne yaptığını, nasıl yaptığını ve kimler için yaptığını açık ve öz olarak  ifade etmesine özen gösterilmiştir.</w:t>
      </w:r>
    </w:p>
    <w:p w:rsidR="00CD1FAA" w:rsidRDefault="00CD1FAA" w:rsidP="00CD1FAA">
      <w:pPr>
        <w:pStyle w:val="style7"/>
        <w:shd w:val="clear" w:color="auto" w:fill="FFFFFF"/>
        <w:spacing w:before="75" w:beforeAutospacing="0" w:after="75" w:afterAutospacing="0"/>
        <w:ind w:right="150"/>
        <w:jc w:val="both"/>
        <w:rPr>
          <w:color w:val="000000"/>
        </w:rPr>
      </w:pPr>
      <w:r w:rsidRPr="00CD1FAA">
        <w:rPr>
          <w:color w:val="000000"/>
        </w:rPr>
        <w:t xml:space="preserve">Üniversitemizin; Üstün nitelikli bireyler yetiştirmeyi, araştırma, eğitim ve hizmet alanlarındaki üretimini toplum yararına sunma görevini yerine getirmede Başkanlığımız yasal olarak üzerine düşen hizmeti en iyi şekilde  vermeyi amaç edinmiş olup bu çerçevede </w:t>
      </w:r>
      <w:proofErr w:type="gramStart"/>
      <w:r w:rsidRPr="00CD1FAA">
        <w:rPr>
          <w:color w:val="000000"/>
        </w:rPr>
        <w:t>misyonunu</w:t>
      </w:r>
      <w:proofErr w:type="gramEnd"/>
      <w:r w:rsidRPr="00CD1FAA">
        <w:rPr>
          <w:color w:val="000000"/>
        </w:rPr>
        <w:t xml:space="preserve"> belirlemiştir.</w:t>
      </w:r>
    </w:p>
    <w:p w:rsidR="00CD1FAA" w:rsidRDefault="00CD1FAA" w:rsidP="00CD1FAA">
      <w:pPr>
        <w:pStyle w:val="style7"/>
        <w:shd w:val="clear" w:color="auto" w:fill="FFFFFF"/>
        <w:spacing w:before="75" w:beforeAutospacing="0" w:after="75" w:afterAutospacing="0"/>
        <w:ind w:right="150"/>
        <w:jc w:val="both"/>
        <w:rPr>
          <w:color w:val="000000"/>
        </w:rPr>
      </w:pPr>
    </w:p>
    <w:p w:rsidR="00CD1FAA" w:rsidRDefault="00CD1FAA" w:rsidP="00CD1FAA">
      <w:pPr>
        <w:pStyle w:val="style7"/>
        <w:shd w:val="clear" w:color="auto" w:fill="FFFFFF"/>
        <w:spacing w:before="75" w:beforeAutospacing="0" w:after="75" w:afterAutospacing="0"/>
        <w:ind w:right="150"/>
        <w:jc w:val="both"/>
        <w:rPr>
          <w:color w:val="000000"/>
        </w:rPr>
      </w:pPr>
      <w:bookmarkStart w:id="0" w:name="_GoBack"/>
      <w:bookmarkEnd w:id="0"/>
    </w:p>
    <w:p w:rsidR="00CD1FAA" w:rsidRPr="00CD1FAA" w:rsidRDefault="00CD1FAA" w:rsidP="00CD1FAA">
      <w:pPr>
        <w:pStyle w:val="style7"/>
        <w:shd w:val="clear" w:color="auto" w:fill="FFFFFF"/>
        <w:spacing w:before="75" w:beforeAutospacing="0" w:after="75" w:afterAutospacing="0"/>
        <w:ind w:right="150"/>
        <w:jc w:val="both"/>
        <w:rPr>
          <w:b/>
          <w:color w:val="000000"/>
        </w:rPr>
      </w:pPr>
      <w:r w:rsidRPr="00CD1FAA">
        <w:rPr>
          <w:b/>
          <w:color w:val="000000"/>
        </w:rPr>
        <w:t>VİZYON</w:t>
      </w:r>
    </w:p>
    <w:p w:rsidR="00CD1FAA" w:rsidRDefault="00CD1FAA" w:rsidP="00CD1FAA">
      <w:pPr>
        <w:pStyle w:val="style7"/>
        <w:shd w:val="clear" w:color="auto" w:fill="FFFFFF"/>
        <w:spacing w:before="75" w:beforeAutospacing="0" w:after="75" w:afterAutospacing="0"/>
        <w:ind w:right="150"/>
        <w:jc w:val="both"/>
        <w:rPr>
          <w:color w:val="000000"/>
          <w:sz w:val="29"/>
          <w:szCs w:val="29"/>
        </w:rPr>
      </w:pPr>
    </w:p>
    <w:p w:rsidR="00CD1FAA" w:rsidRPr="00CD1FAA" w:rsidRDefault="00CD1FAA" w:rsidP="00CD1FAA">
      <w:pPr>
        <w:pStyle w:val="style7"/>
        <w:shd w:val="clear" w:color="auto" w:fill="FFFFFF"/>
        <w:spacing w:before="75" w:beforeAutospacing="0" w:after="75" w:afterAutospacing="0"/>
        <w:ind w:right="150"/>
        <w:jc w:val="both"/>
        <w:rPr>
          <w:color w:val="000000"/>
          <w:sz w:val="29"/>
          <w:szCs w:val="29"/>
        </w:rPr>
      </w:pPr>
      <w:r w:rsidRPr="00CD1FAA">
        <w:rPr>
          <w:color w:val="000000"/>
        </w:rPr>
        <w:t xml:space="preserve">Vizyonumuz Teknolojik </w:t>
      </w:r>
      <w:proofErr w:type="gramStart"/>
      <w:r w:rsidRPr="00CD1FAA">
        <w:rPr>
          <w:color w:val="000000"/>
        </w:rPr>
        <w:t>imkanlarla</w:t>
      </w:r>
      <w:proofErr w:type="gramEnd"/>
      <w:r w:rsidRPr="00CD1FAA">
        <w:rPr>
          <w:color w:val="000000"/>
        </w:rPr>
        <w:t xml:space="preserve"> donanmış, çağdaş ve bilimsel tüm gelişmeleri çalışmalarına yansıtan, Üniversite içerisinde; işinde uzman ve yenilikçi elemanlarıyla temin ettiği kaynakları en iyi şekilde kullanarak vereceği hizmet ile örnek bir Başkanlık olma yolunda gayret göstermekt</w:t>
      </w:r>
      <w:r>
        <w:rPr>
          <w:color w:val="000000"/>
        </w:rPr>
        <w:t>i</w:t>
      </w:r>
      <w:r w:rsidRPr="00CD1FAA">
        <w:rPr>
          <w:color w:val="000000"/>
        </w:rPr>
        <w:t>r.</w:t>
      </w:r>
    </w:p>
    <w:p w:rsidR="00CD1FAA" w:rsidRPr="00CD1FAA" w:rsidRDefault="00CD1FAA" w:rsidP="00CD1FAA">
      <w:pPr>
        <w:pStyle w:val="style7"/>
        <w:shd w:val="clear" w:color="auto" w:fill="FFFFFF"/>
        <w:spacing w:before="75" w:beforeAutospacing="0" w:after="75" w:afterAutospacing="0"/>
        <w:ind w:right="150"/>
        <w:jc w:val="both"/>
        <w:rPr>
          <w:color w:val="000000"/>
          <w:sz w:val="29"/>
          <w:szCs w:val="29"/>
        </w:rPr>
      </w:pPr>
      <w:r w:rsidRPr="00CD1FAA">
        <w:rPr>
          <w:color w:val="000000"/>
        </w:rPr>
        <w:t xml:space="preserve">Üniversitemizin vereceği eğitim-öğretim, üreteceği bilgi, teknoloji ve sanatla ülkemizin çağdaş uygarlık düzeyinin üzerine çıkmasına katkıda bulunmasındaki </w:t>
      </w:r>
      <w:proofErr w:type="gramStart"/>
      <w:r w:rsidRPr="00CD1FAA">
        <w:rPr>
          <w:color w:val="000000"/>
        </w:rPr>
        <w:t>vizyonunu</w:t>
      </w:r>
      <w:proofErr w:type="gramEnd"/>
      <w:r w:rsidRPr="00CD1FAA">
        <w:rPr>
          <w:color w:val="000000"/>
        </w:rPr>
        <w:t xml:space="preserve"> yerine getirebilmesinde Başkanlığımız yasal olarak üzeri</w:t>
      </w:r>
      <w:r>
        <w:rPr>
          <w:color w:val="000000"/>
        </w:rPr>
        <w:t>ne düşen görevi en iyi şekilde </w:t>
      </w:r>
      <w:r w:rsidRPr="00CD1FAA">
        <w:rPr>
          <w:color w:val="000000"/>
        </w:rPr>
        <w:t>sağlamayı amaç edinmiş olup bu çerçevede vizyonunu belirlemiştir.</w:t>
      </w:r>
    </w:p>
    <w:p w:rsidR="00CD1FAA" w:rsidRPr="00CD1FAA" w:rsidRDefault="00CD1FAA" w:rsidP="00CD1FAA">
      <w:pPr>
        <w:pStyle w:val="AralkYok"/>
        <w:rPr>
          <w:rFonts w:ascii="Times New Roman" w:hAnsi="Times New Roman" w:cs="Times New Roman"/>
          <w:sz w:val="24"/>
          <w:szCs w:val="24"/>
        </w:rPr>
      </w:pPr>
    </w:p>
    <w:sectPr w:rsidR="00CD1FAA" w:rsidRPr="00CD1F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D5"/>
    <w:rsid w:val="00223D60"/>
    <w:rsid w:val="00CD1FAA"/>
    <w:rsid w:val="00F53CA3"/>
    <w:rsid w:val="00FC63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1FAA"/>
    <w:pPr>
      <w:spacing w:after="0" w:line="240" w:lineRule="auto"/>
    </w:pPr>
  </w:style>
  <w:style w:type="paragraph" w:customStyle="1" w:styleId="style7">
    <w:name w:val="style7"/>
    <w:basedOn w:val="Normal"/>
    <w:rsid w:val="00CD1F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D1FAA"/>
    <w:pPr>
      <w:spacing w:after="0" w:line="240" w:lineRule="auto"/>
    </w:pPr>
  </w:style>
  <w:style w:type="paragraph" w:customStyle="1" w:styleId="style7">
    <w:name w:val="style7"/>
    <w:basedOn w:val="Normal"/>
    <w:rsid w:val="00CD1F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056852">
      <w:bodyDiv w:val="1"/>
      <w:marLeft w:val="0"/>
      <w:marRight w:val="0"/>
      <w:marTop w:val="0"/>
      <w:marBottom w:val="0"/>
      <w:divBdr>
        <w:top w:val="none" w:sz="0" w:space="0" w:color="auto"/>
        <w:left w:val="none" w:sz="0" w:space="0" w:color="auto"/>
        <w:bottom w:val="none" w:sz="0" w:space="0" w:color="auto"/>
        <w:right w:val="none" w:sz="0" w:space="0" w:color="auto"/>
      </w:divBdr>
    </w:div>
    <w:div w:id="16942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1106</Characters>
  <Application>Microsoft Office Word</Application>
  <DocSecurity>0</DocSecurity>
  <Lines>9</Lines>
  <Paragraphs>2</Paragraphs>
  <ScaleCrop>false</ScaleCrop>
  <Company>By NeC ® 2010 | Katilimsiz.Com</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2019-05-13T05:22:00Z</dcterms:created>
  <dcterms:modified xsi:type="dcterms:W3CDTF">2019-05-13T05:28:00Z</dcterms:modified>
</cp:coreProperties>
</file>